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86" w:rsidRDefault="00110186" w:rsidP="00110186">
      <w:pPr>
        <w:jc w:val="center"/>
        <w:rPr>
          <w:b/>
        </w:rPr>
      </w:pPr>
      <w:bookmarkStart w:id="0" w:name="_GoBack"/>
      <w:bookmarkEnd w:id="0"/>
    </w:p>
    <w:p w:rsidR="00E73C9F" w:rsidRPr="00110186" w:rsidRDefault="00110186" w:rsidP="00110186">
      <w:pPr>
        <w:jc w:val="center"/>
        <w:rPr>
          <w:b/>
        </w:rPr>
      </w:pPr>
      <w:r w:rsidRPr="00110186">
        <w:rPr>
          <w:b/>
        </w:rPr>
        <w:t>КОФЕМОЛКА С КЕРАМИЧЕСКИМИ ЖЕРНОВАМИ</w:t>
      </w:r>
    </w:p>
    <w:p w:rsidR="00110186" w:rsidRPr="00110186" w:rsidRDefault="00110186" w:rsidP="00110186">
      <w:pPr>
        <w:jc w:val="center"/>
        <w:rPr>
          <w:b/>
          <w:sz w:val="28"/>
          <w:szCs w:val="28"/>
        </w:rPr>
      </w:pPr>
      <w:r w:rsidRPr="00110186">
        <w:rPr>
          <w:b/>
          <w:sz w:val="28"/>
          <w:szCs w:val="28"/>
          <w:lang w:val="en-US"/>
        </w:rPr>
        <w:t>MINI</w:t>
      </w:r>
      <w:r w:rsidRPr="00110186">
        <w:rPr>
          <w:b/>
          <w:sz w:val="28"/>
          <w:szCs w:val="28"/>
        </w:rPr>
        <w:t xml:space="preserve"> </w:t>
      </w:r>
      <w:r w:rsidRPr="00110186">
        <w:rPr>
          <w:b/>
          <w:sz w:val="28"/>
          <w:szCs w:val="28"/>
          <w:lang w:val="en-US"/>
        </w:rPr>
        <w:t>SLIM</w:t>
      </w:r>
      <w:r>
        <w:rPr>
          <w:b/>
          <w:sz w:val="28"/>
          <w:szCs w:val="28"/>
        </w:rPr>
        <w:t>+</w:t>
      </w:r>
    </w:p>
    <w:p w:rsidR="00110186" w:rsidRDefault="00110186" w:rsidP="00110186">
      <w:pPr>
        <w:jc w:val="center"/>
      </w:pPr>
      <w:r>
        <w:t>Инструкция пользователя</w:t>
      </w:r>
    </w:p>
    <w:p w:rsidR="00110186" w:rsidRPr="00110186" w:rsidRDefault="00110186" w:rsidP="00110186">
      <w:pPr>
        <w:jc w:val="both"/>
      </w:pPr>
      <w:r>
        <w:tab/>
      </w:r>
      <w:r>
        <w:tab/>
      </w:r>
      <w:r w:rsidR="00AF4946">
        <w:rPr>
          <w:noProof/>
          <w:lang w:eastAsia="ru-RU"/>
        </w:rPr>
        <w:drawing>
          <wp:inline distT="0" distB="0" distL="0" distR="0">
            <wp:extent cx="5508487" cy="449305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S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74" cy="457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EF6" w:rsidRPr="00110186" w:rsidRDefault="00232708" w:rsidP="00C03C4B">
      <w:pPr>
        <w:rPr>
          <w:b/>
        </w:rPr>
      </w:pPr>
      <w:r w:rsidRPr="00110186">
        <w:rPr>
          <w:b/>
        </w:rPr>
        <w:tab/>
      </w:r>
      <w:r w:rsidRPr="00110186">
        <w:rPr>
          <w:b/>
        </w:rPr>
        <w:tab/>
      </w:r>
      <w:r w:rsidR="00110186">
        <w:rPr>
          <w:b/>
          <w:noProof/>
          <w:lang w:eastAsia="ru-RU"/>
        </w:rPr>
        <w:drawing>
          <wp:inline distT="0" distB="0" distL="0" distR="0">
            <wp:extent cx="5983524" cy="469784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S -1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383" cy="470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EF6" w:rsidRPr="00110186" w:rsidSect="00232708">
      <w:pgSz w:w="11906" w:h="16838"/>
      <w:pgMar w:top="57" w:right="0" w:bottom="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110186"/>
    <w:rsid w:val="00232708"/>
    <w:rsid w:val="0030106E"/>
    <w:rsid w:val="005C139D"/>
    <w:rsid w:val="007C2439"/>
    <w:rsid w:val="00857512"/>
    <w:rsid w:val="00AD2DC4"/>
    <w:rsid w:val="00AF4946"/>
    <w:rsid w:val="00C03C4B"/>
    <w:rsid w:val="00CA7F00"/>
    <w:rsid w:val="00CF44EE"/>
    <w:rsid w:val="00DC325E"/>
    <w:rsid w:val="00DC5F20"/>
    <w:rsid w:val="00E73C9F"/>
    <w:rsid w:val="00F40FEE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02A1-0683-4EDC-BA21-9B4868D9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К</cp:lastModifiedBy>
  <cp:revision>2</cp:revision>
  <dcterms:created xsi:type="dcterms:W3CDTF">2021-03-30T12:59:00Z</dcterms:created>
  <dcterms:modified xsi:type="dcterms:W3CDTF">2021-03-30T12:59:00Z</dcterms:modified>
</cp:coreProperties>
</file>