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E72D52" w:rsidP="00E72D52">
      <w:pPr>
        <w:jc w:val="center"/>
      </w:pPr>
    </w:p>
    <w:p w:rsidR="00E72D52" w:rsidRDefault="00044AA5">
      <w:r>
        <w:rPr>
          <w:noProof/>
          <w:lang w:eastAsia="ru-RU"/>
        </w:rPr>
        <w:pict>
          <v:rect id="_x0000_s1064" style="position:absolute;left:0;text-align:left;margin-left:91pt;margin-top:164pt;width:302.55pt;height:106.7pt;z-index:251700224" stroked="f">
            <v:textbox>
              <w:txbxContent>
                <w:p w:rsidR="00E75DD8" w:rsidRDefault="00E75DD8" w:rsidP="00E216F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КОФЕВАРКА ЭЛЕКТРИЧЕСКАЯ</w:t>
                  </w:r>
                  <w:r w:rsidR="00B12B9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12B9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Ф1КФЭ</w:t>
                  </w:r>
                </w:p>
                <w:p w:rsidR="00E75DD8" w:rsidRPr="00E216F0" w:rsidRDefault="00E75DD8" w:rsidP="00E216F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E75DD8" w:rsidRDefault="00E75DD8">
                  <w:pPr>
                    <w:ind w:left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50" style="position:absolute;left:0;text-align:left;margin-left:156.8pt;margin-top:9.5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  <w:r w:rsidR="00A8207D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3140075</wp:posOffset>
            </wp:positionV>
            <wp:extent cx="4191000" cy="4333875"/>
            <wp:effectExtent l="19050" t="0" r="0" b="0"/>
            <wp:wrapTopAndBottom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D52">
        <w:br w:type="page"/>
      </w:r>
    </w:p>
    <w:p w:rsidR="0023208A" w:rsidRPr="007B043B" w:rsidRDefault="0023208A" w:rsidP="00F41866">
      <w:pPr>
        <w:spacing w:before="40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A8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Кофеварка </w:t>
      </w:r>
      <w:r w:rsidR="00A8207D"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электрическая</w:t>
      </w:r>
      <w:r w:rsidR="00A8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песке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23208A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«Руководство по эксплуатации» распространяется на </w:t>
      </w:r>
      <w:r w:rsidR="00A8207D" w:rsidRPr="00A8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</w:t>
      </w:r>
      <w:r w:rsidR="009C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207D" w:rsidRPr="00A8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</w:t>
      </w:r>
      <w:r w:rsidR="009C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8207D" w:rsidRPr="00A8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207D">
        <w:rPr>
          <w:rFonts w:ascii="Times New Roman" w:eastAsia="Times New Roman" w:hAnsi="Times New Roman" w:cs="Times New Roman"/>
          <w:sz w:val="28"/>
          <w:szCs w:val="28"/>
          <w:lang w:eastAsia="ru-RU"/>
        </w:rPr>
        <w:t>1КФ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0"/>
        <w:gridCol w:w="680"/>
      </w:tblGrid>
      <w:tr w:rsidR="00466EF6" w:rsidRPr="004B1FC2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FC077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2747A8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D409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409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2747A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2747A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Талон на гарантийное обслуживание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747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466EF6" w:rsidRPr="004B1FC2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2747A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E953FB" w:rsidP="00E953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E953FB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Устройство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E953FB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</w:tbl>
    <w:p w:rsidR="00466EF6" w:rsidRPr="007B043B" w:rsidRDefault="00466EF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220В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помещении или на открытом воздухе (под навесом) при температуре окружающей среды не ниже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10ºС.</w:t>
      </w:r>
    </w:p>
    <w:p w:rsidR="00E06B8B" w:rsidRPr="004B1FC2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основании.</w:t>
      </w:r>
    </w:p>
    <w:p w:rsidR="002B74BF" w:rsidRPr="004B1FC2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820D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Default="002B74BF" w:rsidP="00E06B8B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подключается к электросети</w:t>
      </w:r>
      <w:r w:rsidR="007B043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двухполюсную розетку с заземляющим контактом</w:t>
      </w:r>
      <w:r w:rsidR="0029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током 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25 А (16А).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3037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A3049B" w:rsidRPr="004B1FC2" w:rsidRDefault="00C41428" w:rsidP="00A3049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Кофеварка</w:t>
      </w:r>
      <w:r w:rsidR="00A3049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</w:t>
      </w:r>
      <w:r w:rsidR="009C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кофе по – восточному в горячем песке.</w:t>
      </w:r>
    </w:p>
    <w:p w:rsidR="00E50E95" w:rsidRPr="004B1FC2" w:rsidRDefault="00A3049B" w:rsidP="00E50E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F13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кофеварку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предпринимательской деятельности.</w:t>
      </w:r>
    </w:p>
    <w:p w:rsidR="00CA3A04" w:rsidRDefault="00B714B8" w:rsidP="00CA3A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</w:t>
      </w:r>
      <w:r w:rsidR="00CA3A04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A5206B" w:rsidRDefault="00A5206B" w:rsidP="00A5206B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6B" w:rsidRPr="004B1FC2" w:rsidRDefault="00A5206B" w:rsidP="00A5206B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9E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характеристики изделия.</w:t>
      </w:r>
    </w:p>
    <w:p w:rsidR="00F13D25" w:rsidRPr="00F13D25" w:rsidRDefault="00F13D25" w:rsidP="00F13D25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95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"/>
        <w:gridCol w:w="4127"/>
        <w:gridCol w:w="699"/>
        <w:gridCol w:w="1822"/>
      </w:tblGrid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136042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136042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136042" w:rsidRDefault="00F13D25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</w:p>
          <w:p w:rsidR="00F13D25" w:rsidRPr="00136042" w:rsidRDefault="00F13D25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136042" w:rsidRDefault="00F13D25" w:rsidP="00E75DD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Ф1КФЭ</w:t>
            </w:r>
          </w:p>
        </w:tc>
      </w:tr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33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B12B91" w:rsidRDefault="00F13D25" w:rsidP="00A571B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Ø345х190</w:t>
            </w:r>
          </w:p>
          <w:p w:rsidR="00E75DD8" w:rsidRPr="00744207" w:rsidRDefault="00E75DD8" w:rsidP="00587C5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Ø3</w:t>
            </w:r>
            <w:r w:rsidRPr="00744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х190</w:t>
            </w:r>
            <w:r w:rsidR="0058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Ø41</w:t>
            </w:r>
            <w:r w:rsidR="00587C52" w:rsidRPr="00744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х190 </w:t>
            </w:r>
            <w:r w:rsidR="00744207" w:rsidRPr="00744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="00744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заказчиком)</w:t>
            </w:r>
          </w:p>
        </w:tc>
      </w:tr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нагревательных элементов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6E511A" w:rsidRDefault="00F13D25" w:rsidP="006E511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F13D25" w:rsidRPr="00530D8C" w:rsidTr="00F13D25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13D25" w:rsidRPr="00530D8C" w:rsidTr="00F13D25">
        <w:trPr>
          <w:trHeight w:val="731"/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  <w:r w:rsidR="0033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4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3D25" w:rsidRPr="00530D8C" w:rsidRDefault="00F13D25" w:rsidP="00F13D2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4765C" w:rsidRPr="000926E6" w:rsidRDefault="005B29B9" w:rsidP="00CA3A04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pPr w:leftFromText="180" w:rightFromText="180" w:vertAnchor="text" w:horzAnchor="page" w:tblpXSpec="center" w:tblpY="10"/>
        <w:tblW w:w="35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5"/>
        <w:gridCol w:w="4591"/>
        <w:gridCol w:w="1218"/>
      </w:tblGrid>
      <w:tr w:rsidR="009912DC" w:rsidRPr="004B1FC2" w:rsidTr="009912DC">
        <w:trPr>
          <w:tblCellSpacing w:w="0" w:type="dxa"/>
        </w:trPr>
        <w:tc>
          <w:tcPr>
            <w:tcW w:w="817" w:type="pct"/>
          </w:tcPr>
          <w:p w:rsidR="009912DC" w:rsidRPr="00136042" w:rsidRDefault="009912DC" w:rsidP="009912DC">
            <w:pPr>
              <w:spacing w:line="240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06" w:type="pct"/>
            <w:hideMark/>
          </w:tcPr>
          <w:p w:rsidR="009912DC" w:rsidRPr="00136042" w:rsidRDefault="009912DC" w:rsidP="005D4F5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77" w:type="pct"/>
            <w:hideMark/>
          </w:tcPr>
          <w:p w:rsidR="009912DC" w:rsidRPr="00136042" w:rsidRDefault="009912DC" w:rsidP="00B12B9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B12B91"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1КФ</w:t>
            </w: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9912DC" w:rsidRPr="004B1FC2" w:rsidTr="009912DC">
        <w:trPr>
          <w:tblCellSpacing w:w="0" w:type="dxa"/>
        </w:trPr>
        <w:tc>
          <w:tcPr>
            <w:tcW w:w="817" w:type="pct"/>
          </w:tcPr>
          <w:p w:rsidR="009912DC" w:rsidRPr="009912DC" w:rsidRDefault="009912DC" w:rsidP="009912DC">
            <w:pPr>
              <w:pStyle w:val="a9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pct"/>
            <w:hideMark/>
          </w:tcPr>
          <w:p w:rsidR="009912DC" w:rsidRPr="004B1FC2" w:rsidRDefault="009912DC" w:rsidP="00F13D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Кофеварка электрическая на песке</w:t>
            </w:r>
          </w:p>
        </w:tc>
        <w:tc>
          <w:tcPr>
            <w:tcW w:w="877" w:type="pct"/>
            <w:hideMark/>
          </w:tcPr>
          <w:p w:rsidR="009912DC" w:rsidRPr="004B1FC2" w:rsidRDefault="009912D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12DC" w:rsidRPr="004B1FC2" w:rsidTr="009912DC">
        <w:trPr>
          <w:tblCellSpacing w:w="0" w:type="dxa"/>
        </w:trPr>
        <w:tc>
          <w:tcPr>
            <w:tcW w:w="817" w:type="pct"/>
          </w:tcPr>
          <w:p w:rsidR="009912DC" w:rsidRPr="009912DC" w:rsidRDefault="009912DC" w:rsidP="009912DC">
            <w:pPr>
              <w:pStyle w:val="a9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pct"/>
            <w:hideMark/>
          </w:tcPr>
          <w:p w:rsidR="009912DC" w:rsidRPr="004B1FC2" w:rsidRDefault="009912DC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по эксплуатации</w:t>
            </w:r>
          </w:p>
        </w:tc>
        <w:tc>
          <w:tcPr>
            <w:tcW w:w="877" w:type="pct"/>
            <w:hideMark/>
          </w:tcPr>
          <w:p w:rsidR="009912DC" w:rsidRPr="004B1FC2" w:rsidRDefault="009912D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12DC" w:rsidRPr="004B1FC2" w:rsidTr="009912DC">
        <w:trPr>
          <w:tblCellSpacing w:w="0" w:type="dxa"/>
        </w:trPr>
        <w:tc>
          <w:tcPr>
            <w:tcW w:w="817" w:type="pct"/>
          </w:tcPr>
          <w:p w:rsidR="009912DC" w:rsidRPr="009912DC" w:rsidRDefault="009912DC" w:rsidP="009912DC">
            <w:pPr>
              <w:pStyle w:val="a9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pct"/>
            <w:hideMark/>
          </w:tcPr>
          <w:p w:rsidR="009912DC" w:rsidRPr="004B1FC2" w:rsidRDefault="009912DC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соответствия</w:t>
            </w:r>
          </w:p>
        </w:tc>
        <w:tc>
          <w:tcPr>
            <w:tcW w:w="877" w:type="pct"/>
            <w:hideMark/>
          </w:tcPr>
          <w:p w:rsidR="009912DC" w:rsidRPr="004B1FC2" w:rsidRDefault="009912D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938F5" w:rsidRPr="00E20962" w:rsidRDefault="0004765C" w:rsidP="00A27A30">
      <w:pPr>
        <w:pStyle w:val="a9"/>
        <w:numPr>
          <w:ilvl w:val="0"/>
          <w:numId w:val="2"/>
        </w:numPr>
        <w:spacing w:before="24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4237E9" w:rsidRDefault="009B53D1" w:rsidP="00AC36B6">
      <w:pPr>
        <w:pStyle w:val="a9"/>
        <w:numPr>
          <w:ilvl w:val="1"/>
          <w:numId w:val="2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части </w:t>
      </w:r>
      <w:r w:rsidR="00170926"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8E0E65"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 на рис</w:t>
      </w:r>
      <w:r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перечислены в таблице</w:t>
      </w:r>
      <w:r w:rsidR="00C51689"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7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B53D1" w:rsidRPr="006B16DF" w:rsidRDefault="0015229F" w:rsidP="009D44DA">
      <w:pPr>
        <w:pStyle w:val="a9"/>
        <w:numPr>
          <w:ilvl w:val="1"/>
          <w:numId w:val="2"/>
        </w:numPr>
        <w:spacing w:before="40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чугунн</w:t>
      </w:r>
      <w:r w:rsidR="00E87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плиту (2)</w:t>
      </w:r>
      <w:r w:rsidR="006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насыпается кварцевый песок.</w:t>
      </w:r>
      <w:r w:rsidR="00A5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приобретается самим потребителем или поставляется </w:t>
      </w:r>
      <w:r w:rsidR="0052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изготовителем по договоренности за отдельную плату. </w:t>
      </w:r>
      <w:r w:rsidR="009B7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 (3) не дает песку высыпаться.</w:t>
      </w:r>
    </w:p>
    <w:p w:rsidR="00C03C64" w:rsidRDefault="002358A1" w:rsidP="009D44DA">
      <w:pPr>
        <w:pStyle w:val="a9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ТЭНы, расположенные под ч</w:t>
      </w:r>
      <w:r w:rsidR="00331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угунной плитой, нагревают песок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44C" w:rsidRDefault="00044AA5" w:rsidP="009D44DA">
      <w:pPr>
        <w:pStyle w:val="a9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A5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96.45pt;margin-top:363.8pt;width:261.5pt;height:.05pt;z-index:251711488" stroked="f">
            <v:textbox style="mso-fit-shape-to-text:t" inset="0,0,0,0">
              <w:txbxContent>
                <w:p w:rsidR="00B12B91" w:rsidRPr="00B12B91" w:rsidRDefault="00B12B91" w:rsidP="00B12B91">
                  <w:pPr>
                    <w:pStyle w:val="ad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B12B91">
                    <w:rPr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044AA5" w:rsidRPr="00B12B91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B12B91">
                    <w:rPr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044AA5" w:rsidRPr="00B12B91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="0070351E"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044AA5" w:rsidRPr="00B12B91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type="topAndBottom"/>
          </v:shape>
        </w:pict>
      </w:r>
      <w:r w:rsidR="00B12B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1057910</wp:posOffset>
            </wp:positionV>
            <wp:extent cx="3321050" cy="3505200"/>
            <wp:effectExtent l="19050" t="0" r="0" b="0"/>
            <wp:wrapTopAndBottom/>
            <wp:docPr id="1" name="Рисунок 0" descr="Кофевар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феварка 2.jpg"/>
                    <pic:cNvPicPr/>
                  </pic:nvPicPr>
                  <pic:blipFill>
                    <a:blip r:embed="rId9" cstate="print"/>
                    <a:srcRect l="22888" t="2929" r="22732" b="24782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нагревания песка в него устанавливаются </w:t>
      </w:r>
      <w:r w:rsidR="009B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 с кофе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варят до готовности</w:t>
      </w:r>
      <w:r w:rsidR="009B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44C" w:rsidRDefault="0035644C" w:rsidP="003564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91" w:rsidRPr="00B12B91" w:rsidRDefault="00B12B91" w:rsidP="00B12B91">
      <w:pPr>
        <w:pStyle w:val="ad"/>
        <w:keepNext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B12B91">
        <w:rPr>
          <w:color w:val="auto"/>
          <w:sz w:val="24"/>
          <w:szCs w:val="24"/>
        </w:rPr>
        <w:t xml:space="preserve">Таблица </w:t>
      </w:r>
      <w:r w:rsidR="00044AA5" w:rsidRPr="00B12B91">
        <w:rPr>
          <w:color w:val="auto"/>
          <w:sz w:val="24"/>
          <w:szCs w:val="24"/>
        </w:rPr>
        <w:fldChar w:fldCharType="begin"/>
      </w:r>
      <w:r w:rsidRPr="00B12B91">
        <w:rPr>
          <w:color w:val="auto"/>
          <w:sz w:val="24"/>
          <w:szCs w:val="24"/>
        </w:rPr>
        <w:instrText xml:space="preserve"> SEQ Таблица_1 \* ARABIC </w:instrText>
      </w:r>
      <w:r w:rsidR="00044AA5" w:rsidRPr="00B12B91">
        <w:rPr>
          <w:color w:val="auto"/>
          <w:sz w:val="24"/>
          <w:szCs w:val="24"/>
        </w:rPr>
        <w:fldChar w:fldCharType="separate"/>
      </w:r>
      <w:r w:rsidR="0070351E">
        <w:rPr>
          <w:noProof/>
          <w:color w:val="auto"/>
          <w:sz w:val="24"/>
          <w:szCs w:val="24"/>
        </w:rPr>
        <w:t>1</w:t>
      </w:r>
      <w:r w:rsidR="00044AA5" w:rsidRPr="00B12B91">
        <w:rPr>
          <w:color w:val="auto"/>
          <w:sz w:val="24"/>
          <w:szCs w:val="24"/>
        </w:rPr>
        <w:fldChar w:fldCharType="end"/>
      </w:r>
    </w:p>
    <w:tbl>
      <w:tblPr>
        <w:tblW w:w="6441" w:type="dxa"/>
        <w:jc w:val="center"/>
        <w:tblCellSpacing w:w="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4"/>
        <w:gridCol w:w="2126"/>
        <w:gridCol w:w="1052"/>
        <w:gridCol w:w="2209"/>
      </w:tblGrid>
      <w:tr w:rsidR="009B7F9E" w:rsidRPr="004B1FC2" w:rsidTr="009B7F9E">
        <w:trPr>
          <w:trHeight w:val="351"/>
          <w:tblCellSpacing w:w="0" w:type="dxa"/>
          <w:jc w:val="center"/>
        </w:trPr>
        <w:tc>
          <w:tcPr>
            <w:tcW w:w="1054" w:type="dxa"/>
            <w:vAlign w:val="center"/>
            <w:hideMark/>
          </w:tcPr>
          <w:p w:rsidR="009B7F9E" w:rsidRPr="0013604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  <w:hideMark/>
          </w:tcPr>
          <w:p w:rsidR="009B7F9E" w:rsidRPr="0013604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2" w:type="dxa"/>
            <w:vAlign w:val="center"/>
            <w:hideMark/>
          </w:tcPr>
          <w:p w:rsidR="009B7F9E" w:rsidRPr="0013604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9" w:type="dxa"/>
            <w:vAlign w:val="center"/>
            <w:hideMark/>
          </w:tcPr>
          <w:p w:rsidR="009B7F9E" w:rsidRPr="0013604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B7F9E" w:rsidRPr="004B1FC2" w:rsidTr="009B7F9E">
        <w:trPr>
          <w:trHeight w:val="587"/>
          <w:tblCellSpacing w:w="0" w:type="dxa"/>
          <w:jc w:val="center"/>
        </w:trPr>
        <w:tc>
          <w:tcPr>
            <w:tcW w:w="1054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нижний</w:t>
            </w:r>
          </w:p>
        </w:tc>
        <w:tc>
          <w:tcPr>
            <w:tcW w:w="1052" w:type="dxa"/>
            <w:vAlign w:val="center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9" w:type="dxa"/>
            <w:vAlign w:val="center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</w:tr>
      <w:tr w:rsidR="009B7F9E" w:rsidRPr="004B1FC2" w:rsidTr="009B7F9E">
        <w:trPr>
          <w:tblCellSpacing w:w="0" w:type="dxa"/>
          <w:jc w:val="center"/>
        </w:trPr>
        <w:tc>
          <w:tcPr>
            <w:tcW w:w="1054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чугунная</w:t>
            </w:r>
          </w:p>
        </w:tc>
        <w:tc>
          <w:tcPr>
            <w:tcW w:w="1052" w:type="dxa"/>
            <w:vAlign w:val="center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9" w:type="dxa"/>
            <w:vAlign w:val="center"/>
            <w:hideMark/>
          </w:tcPr>
          <w:p w:rsidR="009B7F9E" w:rsidRPr="004B1FC2" w:rsidRDefault="003728D9" w:rsidP="003728D9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т</w:t>
            </w:r>
            <w:r w:rsidR="009B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ерморегулятор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7F9E" w:rsidRPr="004B1FC2" w:rsidTr="009B7F9E">
        <w:trPr>
          <w:tblCellSpacing w:w="0" w:type="dxa"/>
          <w:jc w:val="center"/>
        </w:trPr>
        <w:tc>
          <w:tcPr>
            <w:tcW w:w="1054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</w:t>
            </w:r>
          </w:p>
        </w:tc>
        <w:tc>
          <w:tcPr>
            <w:tcW w:w="1052" w:type="dxa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9" w:type="dxa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 ножка</w:t>
            </w:r>
          </w:p>
        </w:tc>
      </w:tr>
      <w:tr w:rsidR="009B7F9E" w:rsidRPr="004B1FC2" w:rsidTr="009B7F9E">
        <w:trPr>
          <w:tblCellSpacing w:w="0" w:type="dxa"/>
          <w:jc w:val="center"/>
        </w:trPr>
        <w:tc>
          <w:tcPr>
            <w:tcW w:w="1054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9B7F9E" w:rsidRPr="004B1FC2" w:rsidRDefault="009B7F9E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 угловая</w:t>
            </w:r>
          </w:p>
        </w:tc>
        <w:tc>
          <w:tcPr>
            <w:tcW w:w="1052" w:type="dxa"/>
            <w:vAlign w:val="center"/>
            <w:hideMark/>
          </w:tcPr>
          <w:p w:rsidR="009B7F9E" w:rsidRPr="004B1FC2" w:rsidRDefault="009B7F9E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vAlign w:val="center"/>
            <w:hideMark/>
          </w:tcPr>
          <w:p w:rsidR="009B7F9E" w:rsidRPr="004B1FC2" w:rsidRDefault="009B7F9E" w:rsidP="00B12B91">
            <w:pPr>
              <w:keepNext/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A0C" w:rsidRDefault="002E3A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37E67" w:rsidRPr="0049554D" w:rsidRDefault="00535A73" w:rsidP="0049554D">
      <w:pPr>
        <w:pStyle w:val="a9"/>
        <w:numPr>
          <w:ilvl w:val="0"/>
          <w:numId w:val="2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по технике безопасности и пожарной безопасности.</w:t>
      </w:r>
    </w:p>
    <w:p w:rsidR="00535A73" w:rsidRDefault="00535A73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9B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КОФЕВАРКА ЭЛЕКТРИЧЕСАЯ НА ПЕСКЕ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выполнена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946C24" w:rsidRDefault="00946C24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4D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установки убедитесь в целостности электрошнура с вилкой.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54D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 w:rsidR="0020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4D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электрошнуром </w:t>
      </w:r>
      <w:r w:rsidR="009B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054D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вилкой.</w:t>
      </w:r>
    </w:p>
    <w:p w:rsidR="002054D2" w:rsidRDefault="002054D2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Кофеварка электрическая на песке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8726B3" w:rsidRDefault="008726B3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D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0E12DE" w:rsidRPr="000E12DE" w:rsidRDefault="001A1FDB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FC" w:rsidRPr="000E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В рабочем состоянии ТЭНы имеют высокую температуру! Остерегайтесь ожога! </w:t>
      </w:r>
    </w:p>
    <w:p w:rsidR="007C3737" w:rsidRPr="000E12DE" w:rsidRDefault="00CE7B73" w:rsidP="00946C2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озетка для подключения изделия должна иметь заземляющий контакт, соединенный с контуром заземления.</w:t>
      </w:r>
    </w:p>
    <w:p w:rsidR="001D311D" w:rsidRPr="00CE7B73" w:rsidRDefault="00FF2A85" w:rsidP="001D311D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одготовка к работе.</w:t>
      </w:r>
    </w:p>
    <w:p w:rsidR="00FF2A85" w:rsidRDefault="0093329F" w:rsidP="00FF2A85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</w:t>
      </w:r>
      <w:r w:rsid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обработку с помощью стандартных средств очист</w:t>
      </w:r>
      <w:r w:rsidR="005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Затем необходимо произвести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обжиг ТЭНов 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чугунной плиты 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мин.</w:t>
      </w:r>
    </w:p>
    <w:p w:rsidR="00F90958" w:rsidRDefault="0046521A" w:rsidP="000E12D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включением </w:t>
      </w:r>
      <w:r w:rsidR="00F90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в сеть убедитесь в целостности электрошнура, вилки, наличие и исправности сетевой розетки</w:t>
      </w:r>
      <w:r w:rsidR="000E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58" w:rsidRDefault="00F90958" w:rsidP="000E12D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 </w:t>
      </w:r>
      <w:r w:rsidR="00B7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должна быть использована без загрузки, при максимальной температуре 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удаления остаточных продуктов обработки. Установите максимальный температурный режим. В процессе работы образуется дым и неприятные запахи. По истечении времени отключить кофеварку. Дать ей остыть.</w:t>
      </w:r>
    </w:p>
    <w:p w:rsidR="0046521A" w:rsidRPr="005577C0" w:rsidRDefault="003E02AE" w:rsidP="003E02AE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3728D9" w:rsidRDefault="007B4D8E" w:rsidP="003E02A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Насыпать слой песка</w:t>
      </w:r>
      <w:r w:rsidR="009A370C" w:rsidRPr="0037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высотой </w:t>
      </w:r>
      <w:r w:rsidR="003728D9" w:rsidRPr="003728D9">
        <w:rPr>
          <w:rFonts w:ascii="Times New Roman" w:eastAsia="Times New Roman" w:hAnsi="Times New Roman" w:cs="Times New Roman"/>
          <w:sz w:val="28"/>
          <w:szCs w:val="28"/>
          <w:lang w:eastAsia="ru-RU"/>
        </w:rPr>
        <w:t>10 -15 мм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чугунную плиту</w:t>
      </w:r>
      <w:r w:rsidR="003728D9" w:rsidRPr="00372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B91" w:rsidRDefault="003728D9" w:rsidP="003E02A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вилку (4) в розетку с напряжением 220В, 50Гц. </w:t>
      </w:r>
    </w:p>
    <w:p w:rsidR="00B12B91" w:rsidRPr="003728D9" w:rsidRDefault="002E4815" w:rsidP="00B12B91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</w:t>
      </w:r>
      <w:r w:rsidR="003728D9" w:rsidRP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терморегулятора </w:t>
      </w:r>
      <w:r w:rsidR="00187851" w:rsidRP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>(6) включить нагрев ТЭНов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загорается сигнальная лампа.</w:t>
      </w:r>
    </w:p>
    <w:p w:rsidR="002E4815" w:rsidRDefault="00187851" w:rsidP="003E02A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нагревания песка в него устанавливают турки с кофе и варят </w:t>
      </w:r>
      <w:r w:rsidR="00B1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готовности</w:t>
      </w:r>
      <w:r w:rsidR="00E91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6A7" w:rsidRDefault="00E82C7E" w:rsidP="003E02AE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выключения</w:t>
      </w:r>
      <w:r w:rsidR="008D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FE1104" w:rsidRDefault="00FE1104" w:rsidP="00FE1104">
      <w:pPr>
        <w:pStyle w:val="a9"/>
        <w:numPr>
          <w:ilvl w:val="2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Отключить </w:t>
      </w:r>
      <w:r w:rsidR="001878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 терморегулятора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78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нагрев ТЭНов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51" w:rsidRDefault="00FE1104" w:rsidP="00187851">
      <w:pPr>
        <w:pStyle w:val="a9"/>
        <w:numPr>
          <w:ilvl w:val="2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вилку из сетевой розетки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29" w:rsidRPr="00A90A29" w:rsidRDefault="00A90A29" w:rsidP="00A90A29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непрерывной работы изделия не более 8 часов. Время перерыва не менее 40 минут.</w:t>
      </w:r>
    </w:p>
    <w:p w:rsidR="00E918E0" w:rsidRPr="008D1016" w:rsidRDefault="006929C1" w:rsidP="00E918E0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410A79" w:rsidRDefault="00410A79" w:rsidP="00187851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51" w:rsidRDefault="00187851" w:rsidP="00187851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поверхности очищать губкой, смоченной в растворе теплой воды</w:t>
      </w:r>
      <w:r w:rsidR="0029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нейтральным мылом, затем ополоснуть и вытереть насухо.</w:t>
      </w:r>
    </w:p>
    <w:p w:rsidR="002900A1" w:rsidRPr="00187851" w:rsidRDefault="00466E2F" w:rsidP="00187851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Трудноудаляе</w:t>
      </w:r>
      <w:r w:rsidR="00290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пятна очищайте специальными средствами, не используйте абразивные порошки и средства</w:t>
      </w:r>
    </w:p>
    <w:p w:rsidR="00915E8E" w:rsidRDefault="00915E8E" w:rsidP="006929C1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</w:t>
      </w:r>
      <w:r w:rsidR="0099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ее длительное время.</w:t>
      </w:r>
    </w:p>
    <w:p w:rsidR="00C61E70" w:rsidRPr="00683F2B" w:rsidRDefault="0003649C" w:rsidP="004A401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277" w:type="dxa"/>
        <w:jc w:val="center"/>
        <w:tblCellSpacing w:w="0" w:type="dxa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2"/>
        <w:gridCol w:w="3265"/>
        <w:gridCol w:w="3640"/>
      </w:tblGrid>
      <w:tr w:rsidR="00C61CD0" w:rsidRPr="004B1FC2" w:rsidTr="00E37DEF">
        <w:trPr>
          <w:trHeight w:val="766"/>
          <w:tblCellSpacing w:w="0" w:type="dxa"/>
          <w:jc w:val="center"/>
        </w:trPr>
        <w:tc>
          <w:tcPr>
            <w:tcW w:w="2372" w:type="dxa"/>
            <w:vAlign w:val="center"/>
            <w:hideMark/>
          </w:tcPr>
          <w:p w:rsidR="00C61E70" w:rsidRPr="00136042" w:rsidRDefault="00C61E70" w:rsidP="00E760F4">
            <w:pPr>
              <w:spacing w:before="0" w:beforeAutospacing="0" w:after="0" w:afterAutospacing="0" w:line="240" w:lineRule="atLeast"/>
              <w:ind w:left="-11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265" w:type="dxa"/>
            <w:vAlign w:val="center"/>
            <w:hideMark/>
          </w:tcPr>
          <w:p w:rsidR="00C61E70" w:rsidRPr="00136042" w:rsidRDefault="00C61E70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640" w:type="dxa"/>
            <w:vAlign w:val="center"/>
            <w:hideMark/>
          </w:tcPr>
          <w:p w:rsidR="00C61E70" w:rsidRPr="00136042" w:rsidRDefault="00C61E70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C61CD0" w:rsidRPr="004B1FC2" w:rsidTr="00E37DEF">
        <w:trPr>
          <w:trHeight w:val="997"/>
          <w:tblCellSpacing w:w="0" w:type="dxa"/>
          <w:jc w:val="center"/>
        </w:trPr>
        <w:tc>
          <w:tcPr>
            <w:tcW w:w="2372" w:type="dxa"/>
            <w:vAlign w:val="center"/>
            <w:hideMark/>
          </w:tcPr>
          <w:p w:rsidR="00C61E70" w:rsidRPr="004B1FC2" w:rsidRDefault="00C61E70" w:rsidP="00683F2B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8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нагрева ТЭНов</w:t>
            </w:r>
          </w:p>
        </w:tc>
        <w:tc>
          <w:tcPr>
            <w:tcW w:w="3265" w:type="dxa"/>
            <w:vAlign w:val="center"/>
            <w:hideMark/>
          </w:tcPr>
          <w:p w:rsidR="00C61E70" w:rsidRPr="004B1FC2" w:rsidRDefault="00C61E70" w:rsidP="001853EE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Перегорел один или несколько ТЭНов</w:t>
            </w:r>
          </w:p>
          <w:p w:rsidR="00C61E70" w:rsidRPr="004B1FC2" w:rsidRDefault="00C61E70" w:rsidP="001853EE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включено питание</w:t>
            </w:r>
          </w:p>
        </w:tc>
        <w:tc>
          <w:tcPr>
            <w:tcW w:w="3640" w:type="dxa"/>
            <w:vAlign w:val="center"/>
            <w:hideMark/>
          </w:tcPr>
          <w:p w:rsidR="00C61E70" w:rsidRPr="004B1FC2" w:rsidRDefault="00C61E70" w:rsidP="001853EE">
            <w:pPr>
              <w:numPr>
                <w:ilvl w:val="1"/>
                <w:numId w:val="4"/>
              </w:numPr>
              <w:tabs>
                <w:tab w:val="left" w:pos="284"/>
              </w:tabs>
              <w:spacing w:before="0" w:beforeAutospacing="0" w:after="0" w:afterAutospacing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неисправные ТЭНы</w:t>
            </w:r>
          </w:p>
          <w:p w:rsidR="00C61E70" w:rsidRPr="004B1FC2" w:rsidRDefault="00C61E70" w:rsidP="001853EE">
            <w:pPr>
              <w:numPr>
                <w:ilvl w:val="1"/>
                <w:numId w:val="4"/>
              </w:numPr>
              <w:tabs>
                <w:tab w:val="num" w:pos="284"/>
              </w:tabs>
              <w:spacing w:before="0" w:beforeAutospacing="0" w:after="0" w:afterAutospacing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</w:tbl>
    <w:p w:rsidR="004A401F" w:rsidRPr="00D0575E" w:rsidRDefault="007016A7" w:rsidP="004A401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транспортировки и хранения.</w:t>
      </w:r>
    </w:p>
    <w:p w:rsidR="007016A7" w:rsidRDefault="00166645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Default="00A84287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87" w:rsidRDefault="00AA6A65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6F7AB1" w:rsidRPr="00C10674" w:rsidRDefault="00DF7BA7" w:rsidP="00166645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Default="005F6EFC" w:rsidP="006B7297">
      <w:pPr>
        <w:pStyle w:val="a9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3F5AD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816C6E" w:rsidRDefault="00191271" w:rsidP="003F5AD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281F04" w:rsidP="003F5ADC">
      <w:pPr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Default="004306E4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2D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2D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Рекламация, полученная предприятием-изготовителем, </w:t>
      </w:r>
      <w:r w:rsidR="002900A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</w:t>
      </w:r>
      <w:r w:rsidR="0029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00A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десятидневный срок. О принятых мерах письменно сообщается потребителю.</w:t>
      </w:r>
    </w:p>
    <w:p w:rsidR="00096164" w:rsidRDefault="00741CBB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772258">
      <w:pPr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741CB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43262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43262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5153C7">
      <w:pPr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6D579A" w:rsidRDefault="006D579A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79A" w:rsidRDefault="006D579A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79A" w:rsidRDefault="006D579A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C7" w:rsidRPr="00887951" w:rsidRDefault="005153C7" w:rsidP="005153C7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Утилизация изделия.</w:t>
      </w:r>
    </w:p>
    <w:p w:rsidR="006D37C4" w:rsidRDefault="004D123B" w:rsidP="006D37C4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4916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03AA7" w:rsidRDefault="00103AA7" w:rsidP="00103AA7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103AA7" w:rsidRDefault="00103AA7" w:rsidP="00103AA7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103AA7" w:rsidRDefault="00103AA7" w:rsidP="00103AA7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103AA7" w:rsidRDefault="00103AA7" w:rsidP="00103AA7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103AA7" w:rsidRDefault="00103AA7" w:rsidP="00103AA7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103AA7" w:rsidRPr="00103AA7" w:rsidRDefault="00044AA5" w:rsidP="00103AA7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1" style="position:absolute;margin-left:26.85pt;margin-top:30.1pt;width:449.65pt;height:118.5pt;z-index:251698176">
            <v:textbox style="mso-next-textbox:#_x0000_s1061">
              <w:txbxContent>
                <w:p w:rsidR="00E75DD8" w:rsidRDefault="00E75DD8" w:rsidP="00103AA7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E75DD8" w:rsidRDefault="00E75DD8" w:rsidP="00103AA7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E75DD8" w:rsidRDefault="00E75DD8" w:rsidP="00103AA7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Ф1КФЭ</w:t>
                  </w:r>
                </w:p>
                <w:p w:rsidR="00E75DD8" w:rsidRDefault="00E75DD8" w:rsidP="00103AA7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E75DD8" w:rsidRDefault="00E75DD8" w:rsidP="00103AA7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E75DD8" w:rsidRDefault="00E75DD8" w:rsidP="00103AA7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103AA7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103AA7">
        <w:t>__________________</w:t>
      </w:r>
    </w:p>
    <w:p w:rsidR="00022AA3" w:rsidRDefault="00044AA5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1.85pt;margin-top:135.65pt;width:449.65pt;height:431.15pt;z-index:251699200">
            <v:textbox>
              <w:txbxContent>
                <w:p w:rsidR="00E75DD8" w:rsidRPr="00136042" w:rsidRDefault="00E75DD8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Россия. г. Смоленск, ул. Шевченко 79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ТАЛОН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 гарантийный ремонт электрического аппарата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  <w:u w:val="single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Заводской номер </w:t>
                  </w:r>
                  <w:r w:rsidRPr="00136042">
                    <w:rPr>
                      <w:sz w:val="28"/>
                      <w:szCs w:val="28"/>
                    </w:rPr>
                    <w:t>_________и модель ____Ф1КФЭ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Дата выпуска «___»___________________20___г.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rPr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Продан_________________________________</w:t>
                  </w:r>
                  <w:r w:rsid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ind w:left="1508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sz w:val="28"/>
                      <w:szCs w:val="28"/>
                    </w:rPr>
                    <w:t>________________________________</w:t>
                  </w:r>
                  <w:r w:rsidR="00136042">
                    <w:rPr>
                      <w:sz w:val="28"/>
                      <w:szCs w:val="28"/>
                    </w:rPr>
                    <w:t>______________________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(наименование торгующей организации)</w:t>
                  </w:r>
                </w:p>
                <w:p w:rsidR="00E75DD8" w:rsidRPr="00136042" w:rsidRDefault="00E75DD8" w:rsidP="00103AA7">
                  <w:pPr>
                    <w:spacing w:before="0" w:beforeAutospacing="0" w:after="24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Дата продажи «______»____________________________20_____г.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Владелец и его адрес______________________</w:t>
                  </w:r>
                  <w:r w:rsid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ind w:left="2812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sz w:val="28"/>
                      <w:szCs w:val="28"/>
                    </w:rPr>
                    <w:t>_____</w:t>
                  </w: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</w:t>
                  </w:r>
                  <w:r w:rsid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Подпись_________________________________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Выполнены работы по устранению неисправностей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</w:t>
                  </w:r>
                  <w:r w:rsidRPr="00136042">
                    <w:rPr>
                      <w:sz w:val="28"/>
                      <w:szCs w:val="28"/>
                    </w:rPr>
                    <w:t>_________________________</w:t>
                  </w: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  <w:r w:rsid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36042">
                    <w:rPr>
                      <w:sz w:val="28"/>
                      <w:szCs w:val="28"/>
                    </w:rPr>
                    <w:t>«_____»________________20____г.</w:t>
                  </w: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Механик__________________</w:t>
                  </w:r>
                </w:p>
                <w:p w:rsidR="00E75DD8" w:rsidRPr="00136042" w:rsidRDefault="00136042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</w:t>
                  </w:r>
                  <w:r w:rsidR="00E75DD8"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(подпись)</w:t>
                  </w:r>
                </w:p>
                <w:p w:rsidR="00E75DD8" w:rsidRPr="00136042" w:rsidRDefault="00E75DD8" w:rsidP="00103AA7">
                  <w:pPr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3604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Владелец_________________</w:t>
                  </w:r>
                  <w:r w:rsidRPr="00136042">
                    <w:rPr>
                      <w:rFonts w:ascii="Book Antiqua" w:hAnsi="Book Antiqua"/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</w:p>
    <w:p w:rsidR="00022AA3" w:rsidRDefault="00022A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Pr="00103AA7" w:rsidRDefault="00840D8C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296588" w:rsidRDefault="00044AA5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9.7pt;margin-top:14.7pt;width:100.55pt;height:47.95pt;z-index:251666432" stroked="f">
            <v:textbox style="mso-next-textbox:#_x0000_s1028">
              <w:txbxContent>
                <w:p w:rsidR="00E75DD8" w:rsidRDefault="00E75DD8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E75DD8" w:rsidRDefault="00E75DD8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E75DD8" w:rsidRDefault="00E75DD8">
                  <w:pPr>
                    <w:ind w:left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9.7pt;margin-top:156.2pt;width:416.85pt;height:374.25pt;z-index:251668480" strokecolor="white">
            <v:textbox style="mso-next-textbox:#_x0000_s1030">
              <w:txbxContent>
                <w:p w:rsidR="00E75DD8" w:rsidRDefault="00E75DD8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E75DD8" w:rsidRDefault="00E75DD8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Кофеварка электрическая на песке </w:t>
                  </w:r>
                  <w:r w:rsidRPr="002900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Ф1КФЭ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</w:p>
                <w:p w:rsidR="00E75DD8" w:rsidRDefault="00E75DD8" w:rsidP="005C345D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5C345D" w:rsidRDefault="005C345D" w:rsidP="005C345D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5DD8" w:rsidRDefault="00E75DD8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E75DD8" w:rsidRDefault="00E75DD8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E75DD8" w:rsidRDefault="00E75DD8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E75DD8" w:rsidRDefault="00E75DD8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E75DD8" w:rsidRDefault="00E75DD8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15.95pt;margin-top:62.65pt;width:254.7pt;height:81.55pt;z-index:251667456" stroked="f" strokecolor="white">
            <v:textbox style="mso-next-textbox:#_x0000_s1029">
              <w:txbxContent>
                <w:p w:rsidR="00E75DD8" w:rsidRDefault="00E75DD8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КОФЕВАРКА ЭЛЕКТРИЧЕСКАЯ </w:t>
                  </w:r>
                </w:p>
                <w:p w:rsidR="00E75DD8" w:rsidRDefault="00466E2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Ф1КФЭ</w:t>
                  </w:r>
                </w:p>
                <w:p w:rsidR="00E75DD8" w:rsidRDefault="00E75DD8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E75DD8" w:rsidRDefault="00E75DD8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Ф__Ш__Э.00.00.000ПС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.3pt;margin-top:7.85pt;width:447.65pt;height:537.8pt;z-index:251665408">
            <v:textbox style="mso-next-textbox:#_x0000_s1027">
              <w:txbxContent>
                <w:p w:rsidR="00E75DD8" w:rsidRPr="00103AA7" w:rsidRDefault="00E75DD8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  <w:r w:rsidR="006A5A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5A13" w:rsidRDefault="00466E2F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676275</wp:posOffset>
            </wp:positionV>
            <wp:extent cx="4449445" cy="3608705"/>
            <wp:effectExtent l="19050" t="0" r="825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AA5" w:rsidRPr="00044AA5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pict>
          <v:rect id="_x0000_s1048" style="position:absolute;left:0;text-align:left;margin-left:402.3pt;margin-top:12.9pt;width:107.25pt;height:21.75pt;z-index:251689984;mso-position-horizontal-relative:text;mso-position-vertical-relative:text" stroked="f">
            <v:textbox style="mso-next-textbox:#_x0000_s1048">
              <w:txbxContent>
                <w:p w:rsidR="00E75DD8" w:rsidRPr="009A6D1F" w:rsidRDefault="00E75DD8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</w:p>
    <w:p w:rsidR="00967782" w:rsidRDefault="00967782" w:rsidP="00943E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Ind w:w="18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97"/>
        <w:gridCol w:w="2022"/>
        <w:gridCol w:w="3260"/>
        <w:gridCol w:w="851"/>
      </w:tblGrid>
      <w:tr w:rsidR="00D44D0D" w:rsidTr="00EF6294">
        <w:tc>
          <w:tcPr>
            <w:tcW w:w="1097" w:type="dxa"/>
          </w:tcPr>
          <w:p w:rsidR="00D44D0D" w:rsidRPr="00136042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22" w:type="dxa"/>
          </w:tcPr>
          <w:p w:rsidR="00D44D0D" w:rsidRPr="00136042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3260" w:type="dxa"/>
          </w:tcPr>
          <w:p w:rsidR="00D44D0D" w:rsidRPr="00136042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D44D0D" w:rsidRPr="00136042" w:rsidRDefault="00D44D0D" w:rsidP="00D44D0D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D44D0D" w:rsidTr="00EF6294">
        <w:tc>
          <w:tcPr>
            <w:tcW w:w="1097" w:type="dxa"/>
          </w:tcPr>
          <w:p w:rsidR="00D44D0D" w:rsidRPr="00465962" w:rsidRDefault="00D44D0D" w:rsidP="00465962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</w:t>
            </w:r>
          </w:p>
        </w:tc>
        <w:tc>
          <w:tcPr>
            <w:tcW w:w="3260" w:type="dxa"/>
          </w:tcPr>
          <w:p w:rsidR="00D44D0D" w:rsidRP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 угловая</w:t>
            </w:r>
          </w:p>
        </w:tc>
        <w:tc>
          <w:tcPr>
            <w:tcW w:w="851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D0D" w:rsidTr="00EF6294">
        <w:tc>
          <w:tcPr>
            <w:tcW w:w="1097" w:type="dxa"/>
          </w:tcPr>
          <w:p w:rsidR="00D44D0D" w:rsidRPr="00465962" w:rsidRDefault="00D44D0D" w:rsidP="00465962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 1</w:t>
            </w:r>
          </w:p>
        </w:tc>
        <w:tc>
          <w:tcPr>
            <w:tcW w:w="3260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 248 А 8,0/2,0 Т220</w:t>
            </w:r>
          </w:p>
        </w:tc>
        <w:tc>
          <w:tcPr>
            <w:tcW w:w="851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D0D" w:rsidTr="00EF6294">
        <w:tc>
          <w:tcPr>
            <w:tcW w:w="1097" w:type="dxa"/>
          </w:tcPr>
          <w:p w:rsidR="00D44D0D" w:rsidRPr="00465962" w:rsidRDefault="00D44D0D" w:rsidP="00EF6294">
            <w:pPr>
              <w:pStyle w:val="a9"/>
              <w:numPr>
                <w:ilvl w:val="0"/>
                <w:numId w:val="6"/>
              </w:num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RST 1</w:t>
            </w:r>
          </w:p>
        </w:tc>
        <w:tc>
          <w:tcPr>
            <w:tcW w:w="3260" w:type="dxa"/>
          </w:tcPr>
          <w:p w:rsidR="00465962" w:rsidRDefault="00465962" w:rsidP="00465962">
            <w:pPr>
              <w:spacing w:before="100" w:after="10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Терморегулятор </w:t>
            </w:r>
          </w:p>
          <w:p w:rsidR="00465962" w:rsidRDefault="00465962" w:rsidP="00465962">
            <w:pPr>
              <w:spacing w:before="100" w:after="10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RST-320S 50C – 320C</w:t>
            </w:r>
          </w:p>
          <w:p w:rsidR="00465962" w:rsidRPr="00465962" w:rsidRDefault="00465962" w:rsidP="00465962">
            <w:pPr>
              <w:spacing w:before="100" w:after="10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PN.580609 C1</w:t>
            </w:r>
          </w:p>
        </w:tc>
        <w:tc>
          <w:tcPr>
            <w:tcW w:w="851" w:type="dxa"/>
          </w:tcPr>
          <w:p w:rsidR="00D44D0D" w:rsidRPr="00465962" w:rsidRDefault="00465962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D44D0D" w:rsidTr="00EF6294">
        <w:tc>
          <w:tcPr>
            <w:tcW w:w="1097" w:type="dxa"/>
          </w:tcPr>
          <w:p w:rsidR="00D44D0D" w:rsidRPr="00465962" w:rsidRDefault="00D44D0D" w:rsidP="00465962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</w:tcPr>
          <w:p w:rsidR="00D44D0D" w:rsidRDefault="00D44D0D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XD 1</w:t>
            </w:r>
          </w:p>
        </w:tc>
        <w:tc>
          <w:tcPr>
            <w:tcW w:w="3260" w:type="dxa"/>
          </w:tcPr>
          <w:p w:rsidR="00D44D0D" w:rsidRDefault="00465962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  <w:p w:rsidR="00465962" w:rsidRPr="00465962" w:rsidRDefault="00465962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43в 230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 T220</w:t>
            </w:r>
          </w:p>
        </w:tc>
        <w:tc>
          <w:tcPr>
            <w:tcW w:w="851" w:type="dxa"/>
          </w:tcPr>
          <w:p w:rsidR="00D44D0D" w:rsidRPr="00465962" w:rsidRDefault="00465962" w:rsidP="00943E0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0F337B" w:rsidRPr="00465962" w:rsidRDefault="000F337B" w:rsidP="00465962">
      <w:pPr>
        <w:ind w:left="142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E25F09" w:rsidRPr="00E25F09" w:rsidRDefault="000F337B" w:rsidP="00E25F09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E25F09" w:rsidRPr="00E25F09" w:rsidRDefault="00044AA5" w:rsidP="00E25F09">
      <w:pPr>
        <w:jc w:val="right"/>
        <w:rPr>
          <w:rFonts w:ascii="Times New Roman" w:eastAsia="Times New Roman" w:hAnsi="Times New Roman" w:cs="Times New Roman"/>
          <w:snapToGrid w:val="0"/>
          <w:color w:val="FFFEFF" w:themeColor="background1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eastAsia="Times New Roman" w:hAnsi="Times New Roman" w:cs="Times New Roman"/>
          <w:noProof/>
          <w:color w:val="FFFEFF" w:themeColor="background1"/>
          <w:sz w:val="24"/>
          <w:szCs w:val="24"/>
          <w:u w:color="000000"/>
          <w:lang w:eastAsia="ru-RU"/>
        </w:rPr>
        <w:lastRenderedPageBreak/>
        <w:pict>
          <v:rect id="_x0000_s1066" style="position:absolute;left:0;text-align:left;margin-left:397.75pt;margin-top:6.1pt;width:107.25pt;height:21.75pt;z-index:251709440" stroked="f">
            <v:textbox style="mso-next-textbox:#_x0000_s1066">
              <w:txbxContent>
                <w:p w:rsidR="00E75DD8" w:rsidRPr="009A6D1F" w:rsidRDefault="00E75DD8" w:rsidP="00E25F09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</w:p>
    <w:p w:rsidR="00E25F09" w:rsidRPr="00E25F09" w:rsidRDefault="00E25F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E25F0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900580</wp:posOffset>
            </wp:positionH>
            <wp:positionV relativeFrom="paragraph">
              <wp:posOffset>244294</wp:posOffset>
            </wp:positionV>
            <wp:extent cx="4336458" cy="4390255"/>
            <wp:effectExtent l="19050" t="0" r="6350" b="0"/>
            <wp:wrapTopAndBottom/>
            <wp:docPr id="6" name="Рисунок 4" descr="Кофеварка разб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феварка разборка.jpg"/>
                    <pic:cNvPicPr/>
                  </pic:nvPicPr>
                  <pic:blipFill>
                    <a:blip r:embed="rId11" cstate="print"/>
                    <a:srcRect l="22904" t="14142" r="22393" b="15825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e"/>
        <w:tblW w:w="0" w:type="auto"/>
        <w:tblInd w:w="1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1792"/>
        <w:gridCol w:w="2223"/>
        <w:gridCol w:w="2223"/>
      </w:tblGrid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094E3D" w:rsidP="004F636E">
            <w:pPr>
              <w:spacing w:before="100" w:after="100"/>
              <w:ind w:left="0" w:firstLine="0"/>
              <w:jc w:val="center"/>
            </w:pPr>
            <w:r>
              <w:t>№ п/п</w:t>
            </w:r>
          </w:p>
        </w:tc>
        <w:tc>
          <w:tcPr>
            <w:tcW w:w="1792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Код</w:t>
            </w:r>
          </w:p>
        </w:tc>
        <w:tc>
          <w:tcPr>
            <w:tcW w:w="2223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Описание</w:t>
            </w:r>
          </w:p>
        </w:tc>
        <w:tc>
          <w:tcPr>
            <w:tcW w:w="2223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Кол – во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211001 00.00.004</w:t>
            </w:r>
          </w:p>
        </w:tc>
        <w:tc>
          <w:tcPr>
            <w:tcW w:w="2223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Корпус</w:t>
            </w:r>
          </w:p>
        </w:tc>
        <w:tc>
          <w:tcPr>
            <w:tcW w:w="2223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4F636E" w:rsidP="004F636E">
            <w:pPr>
              <w:spacing w:before="100" w:after="100"/>
              <w:ind w:left="0" w:firstLine="0"/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094E3D" w:rsidRPr="00094E3D" w:rsidRDefault="00994E64" w:rsidP="00994E64">
            <w:pPr>
              <w:spacing w:before="100" w:after="100"/>
              <w:ind w:left="0" w:firstLine="0"/>
              <w:jc w:val="center"/>
            </w:pPr>
            <w:r>
              <w:t>211001 00.00.009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Сетка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211001 00.00.002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Дно плиты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4</w:t>
            </w:r>
          </w:p>
        </w:tc>
        <w:tc>
          <w:tcPr>
            <w:tcW w:w="1792" w:type="dxa"/>
            <w:vAlign w:val="center"/>
          </w:tcPr>
          <w:p w:rsidR="00094E3D" w:rsidRPr="00094E3D" w:rsidRDefault="00094E3D" w:rsidP="004F636E">
            <w:pPr>
              <w:spacing w:before="100" w:after="100"/>
              <w:ind w:left="0" w:firstLine="0"/>
              <w:jc w:val="center"/>
            </w:pP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Ножка ø35х14 М10х16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4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5</w:t>
            </w:r>
          </w:p>
        </w:tc>
        <w:tc>
          <w:tcPr>
            <w:tcW w:w="1792" w:type="dxa"/>
            <w:vAlign w:val="center"/>
          </w:tcPr>
          <w:p w:rsidR="00094E3D" w:rsidRPr="00094E3D" w:rsidRDefault="00994E64" w:rsidP="00994E64">
            <w:pPr>
              <w:spacing w:before="100" w:after="100"/>
              <w:ind w:left="0" w:firstLine="0"/>
              <w:jc w:val="center"/>
            </w:pPr>
            <w:r>
              <w:t>211001 01.00.000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Прижим</w:t>
            </w:r>
          </w:p>
        </w:tc>
        <w:tc>
          <w:tcPr>
            <w:tcW w:w="2223" w:type="dxa"/>
            <w:vAlign w:val="center"/>
          </w:tcPr>
          <w:p w:rsidR="00094E3D" w:rsidRPr="00094E3D" w:rsidRDefault="00994E64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6</w:t>
            </w:r>
          </w:p>
        </w:tc>
        <w:tc>
          <w:tcPr>
            <w:tcW w:w="1792" w:type="dxa"/>
            <w:vAlign w:val="center"/>
          </w:tcPr>
          <w:p w:rsidR="00094E3D" w:rsidRPr="00094E3D" w:rsidRDefault="007C1A8E" w:rsidP="007C1A8E">
            <w:pPr>
              <w:spacing w:before="100" w:after="100"/>
              <w:ind w:left="0" w:firstLine="0"/>
              <w:jc w:val="center"/>
            </w:pPr>
            <w:r>
              <w:t>211001 00.00.007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Корпус нижний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7</w:t>
            </w:r>
          </w:p>
        </w:tc>
        <w:tc>
          <w:tcPr>
            <w:tcW w:w="1792" w:type="dxa"/>
            <w:vAlign w:val="center"/>
          </w:tcPr>
          <w:p w:rsidR="00094E3D" w:rsidRPr="00094E3D" w:rsidRDefault="007C1A8E" w:rsidP="007C1A8E">
            <w:pPr>
              <w:spacing w:before="100" w:after="100"/>
              <w:ind w:left="0" w:firstLine="0"/>
              <w:jc w:val="center"/>
            </w:pPr>
            <w:r>
              <w:t>211001 00.00.001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Плита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094E3D" w:rsidRPr="00094E3D" w:rsidTr="00A5206B">
        <w:trPr>
          <w:trHeight w:val="219"/>
        </w:trPr>
        <w:tc>
          <w:tcPr>
            <w:tcW w:w="782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8</w:t>
            </w:r>
          </w:p>
        </w:tc>
        <w:tc>
          <w:tcPr>
            <w:tcW w:w="1792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211001 00.00.004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Прижим термопары</w:t>
            </w:r>
          </w:p>
        </w:tc>
        <w:tc>
          <w:tcPr>
            <w:tcW w:w="2223" w:type="dxa"/>
            <w:vAlign w:val="center"/>
          </w:tcPr>
          <w:p w:rsidR="00094E3D" w:rsidRPr="00094E3D" w:rsidRDefault="007C1A8E" w:rsidP="004F636E">
            <w:pPr>
              <w:spacing w:before="100" w:after="100"/>
              <w:ind w:left="0" w:firstLine="0"/>
              <w:jc w:val="center"/>
            </w:pPr>
            <w:r>
              <w:t>1</w:t>
            </w:r>
          </w:p>
        </w:tc>
      </w:tr>
      <w:tr w:rsidR="007C1A8E" w:rsidRPr="00094E3D" w:rsidTr="00A5206B">
        <w:trPr>
          <w:trHeight w:val="219"/>
        </w:trPr>
        <w:tc>
          <w:tcPr>
            <w:tcW w:w="782" w:type="dxa"/>
            <w:vAlign w:val="center"/>
          </w:tcPr>
          <w:p w:rsidR="007C1A8E" w:rsidRDefault="007C1A8E" w:rsidP="004F636E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1792" w:type="dxa"/>
            <w:vAlign w:val="center"/>
          </w:tcPr>
          <w:p w:rsidR="007C1A8E" w:rsidRDefault="007C1A8E" w:rsidP="004F636E">
            <w:pPr>
              <w:ind w:left="0" w:firstLine="0"/>
              <w:jc w:val="center"/>
            </w:pPr>
          </w:p>
        </w:tc>
        <w:tc>
          <w:tcPr>
            <w:tcW w:w="2223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ТЭН 248 А 8,0/2,0 Т220</w:t>
            </w:r>
          </w:p>
        </w:tc>
        <w:tc>
          <w:tcPr>
            <w:tcW w:w="2223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1</w:t>
            </w:r>
          </w:p>
        </w:tc>
      </w:tr>
      <w:tr w:rsidR="007C1A8E" w:rsidRPr="00094E3D" w:rsidTr="00A5206B">
        <w:trPr>
          <w:trHeight w:val="219"/>
        </w:trPr>
        <w:tc>
          <w:tcPr>
            <w:tcW w:w="782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792" w:type="dxa"/>
            <w:vAlign w:val="center"/>
          </w:tcPr>
          <w:p w:rsidR="007C1A8E" w:rsidRDefault="007C1A8E" w:rsidP="004F636E">
            <w:pPr>
              <w:ind w:left="0" w:firstLine="0"/>
              <w:jc w:val="center"/>
            </w:pPr>
          </w:p>
        </w:tc>
        <w:tc>
          <w:tcPr>
            <w:tcW w:w="2223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Евровилка угловая 16а</w:t>
            </w:r>
          </w:p>
        </w:tc>
        <w:tc>
          <w:tcPr>
            <w:tcW w:w="2223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1</w:t>
            </w:r>
          </w:p>
        </w:tc>
      </w:tr>
      <w:tr w:rsidR="007C1A8E" w:rsidRPr="00094E3D" w:rsidTr="00A5206B">
        <w:trPr>
          <w:trHeight w:val="1117"/>
        </w:trPr>
        <w:tc>
          <w:tcPr>
            <w:tcW w:w="782" w:type="dxa"/>
            <w:vAlign w:val="center"/>
          </w:tcPr>
          <w:p w:rsidR="007C1A8E" w:rsidRDefault="00E75DD8" w:rsidP="004F636E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1792" w:type="dxa"/>
            <w:vAlign w:val="center"/>
          </w:tcPr>
          <w:p w:rsidR="007C1A8E" w:rsidRDefault="007C1A8E" w:rsidP="004F636E">
            <w:pPr>
              <w:ind w:left="0" w:firstLine="0"/>
              <w:jc w:val="center"/>
            </w:pPr>
          </w:p>
        </w:tc>
        <w:tc>
          <w:tcPr>
            <w:tcW w:w="2223" w:type="dxa"/>
            <w:vAlign w:val="center"/>
          </w:tcPr>
          <w:p w:rsidR="00E75DD8" w:rsidRDefault="00E75DD8" w:rsidP="00E75DD8">
            <w:pPr>
              <w:spacing w:before="100" w:after="100"/>
              <w:ind w:left="0" w:firstLine="0"/>
              <w:jc w:val="center"/>
              <w:rPr>
                <w:lang w:val="en-US"/>
              </w:rPr>
            </w:pPr>
            <w:r>
              <w:t xml:space="preserve">Терморегулятор </w:t>
            </w:r>
          </w:p>
          <w:p w:rsidR="007C1A8E" w:rsidRDefault="00E75DD8" w:rsidP="00E75DD8">
            <w:pPr>
              <w:spacing w:before="100" w:after="10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RST – 320S 50C – 320C </w:t>
            </w:r>
          </w:p>
          <w:p w:rsidR="00E75DD8" w:rsidRPr="00E75DD8" w:rsidRDefault="00E75DD8" w:rsidP="00E75DD8">
            <w:pPr>
              <w:spacing w:before="100" w:after="10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PN. 580609 C1</w:t>
            </w:r>
          </w:p>
        </w:tc>
        <w:tc>
          <w:tcPr>
            <w:tcW w:w="2223" w:type="dxa"/>
            <w:vAlign w:val="center"/>
          </w:tcPr>
          <w:p w:rsidR="007C1A8E" w:rsidRPr="00E75DD8" w:rsidRDefault="00E75DD8" w:rsidP="004F636E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75DD8" w:rsidRPr="00094E3D" w:rsidTr="00A5206B">
        <w:trPr>
          <w:trHeight w:val="663"/>
        </w:trPr>
        <w:tc>
          <w:tcPr>
            <w:tcW w:w="782" w:type="dxa"/>
            <w:vAlign w:val="center"/>
          </w:tcPr>
          <w:p w:rsidR="00E75DD8" w:rsidRPr="00E75DD8" w:rsidRDefault="00E75DD8" w:rsidP="004F636E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92" w:type="dxa"/>
            <w:vAlign w:val="center"/>
          </w:tcPr>
          <w:p w:rsidR="00E75DD8" w:rsidRDefault="00E75DD8" w:rsidP="004F636E">
            <w:pPr>
              <w:ind w:left="0" w:firstLine="0"/>
              <w:jc w:val="center"/>
            </w:pPr>
          </w:p>
        </w:tc>
        <w:tc>
          <w:tcPr>
            <w:tcW w:w="2223" w:type="dxa"/>
            <w:vAlign w:val="center"/>
          </w:tcPr>
          <w:p w:rsidR="00E75DD8" w:rsidRDefault="00E75DD8" w:rsidP="00E75DD8">
            <w:pPr>
              <w:ind w:left="0" w:firstLine="0"/>
              <w:jc w:val="center"/>
            </w:pPr>
            <w:r>
              <w:t>Сигнальный индикатор</w:t>
            </w:r>
          </w:p>
          <w:p w:rsidR="00E75DD8" w:rsidRPr="00E75DD8" w:rsidRDefault="00E75DD8" w:rsidP="00E75DD8">
            <w:pPr>
              <w:ind w:left="0" w:firstLine="0"/>
              <w:jc w:val="center"/>
              <w:rPr>
                <w:lang w:val="en-US"/>
              </w:rPr>
            </w:pPr>
            <w:r>
              <w:t>43в 230</w:t>
            </w:r>
            <w:r>
              <w:rPr>
                <w:lang w:val="en-US"/>
              </w:rPr>
              <w:t>V T120C</w:t>
            </w:r>
          </w:p>
        </w:tc>
        <w:tc>
          <w:tcPr>
            <w:tcW w:w="2223" w:type="dxa"/>
            <w:vAlign w:val="center"/>
          </w:tcPr>
          <w:p w:rsidR="00E75DD8" w:rsidRDefault="00E75DD8" w:rsidP="004F636E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44207" w:rsidRPr="00744207" w:rsidRDefault="00744207" w:rsidP="00744207">
      <w:pPr>
        <w:ind w:left="0" w:firstLine="0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sectPr w:rsidR="00744207" w:rsidRPr="00744207" w:rsidSect="00EF6294">
      <w:footerReference w:type="default" r:id="rId12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B1" w:rsidRDefault="000E21B1" w:rsidP="00E72D52">
      <w:pPr>
        <w:spacing w:before="0" w:after="0"/>
      </w:pPr>
      <w:r>
        <w:separator/>
      </w:r>
    </w:p>
  </w:endnote>
  <w:endnote w:type="continuationSeparator" w:id="1">
    <w:p w:rsidR="000E21B1" w:rsidRDefault="000E21B1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  <w:docPartObj>
        <w:docPartGallery w:val="Page Numbers (Bottom of Page)"/>
        <w:docPartUnique/>
      </w:docPartObj>
    </w:sdtPr>
    <w:sdtContent>
      <w:p w:rsidR="00E75DD8" w:rsidRDefault="00044AA5">
        <w:pPr>
          <w:pStyle w:val="a7"/>
          <w:jc w:val="center"/>
        </w:pPr>
        <w:fldSimple w:instr=" PAGE   \* MERGEFORMAT ">
          <w:r w:rsidR="0070351E">
            <w:rPr>
              <w:noProof/>
            </w:rPr>
            <w:t>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B1" w:rsidRDefault="000E21B1" w:rsidP="00E72D52">
      <w:pPr>
        <w:spacing w:before="0" w:after="0"/>
      </w:pPr>
      <w:r>
        <w:separator/>
      </w:r>
    </w:p>
  </w:footnote>
  <w:footnote w:type="continuationSeparator" w:id="1">
    <w:p w:rsidR="000E21B1" w:rsidRDefault="000E21B1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293"/>
    <w:multiLevelType w:val="hybridMultilevel"/>
    <w:tmpl w:val="3E86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4092"/>
    <w:multiLevelType w:val="multilevel"/>
    <w:tmpl w:val="8832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C20887"/>
    <w:multiLevelType w:val="multilevel"/>
    <w:tmpl w:val="7D2ECD0C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A3211B"/>
    <w:multiLevelType w:val="multilevel"/>
    <w:tmpl w:val="8832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52"/>
    <w:rsid w:val="00002959"/>
    <w:rsid w:val="00022AA3"/>
    <w:rsid w:val="0002307F"/>
    <w:rsid w:val="00024963"/>
    <w:rsid w:val="0003649C"/>
    <w:rsid w:val="00037E67"/>
    <w:rsid w:val="00044AA5"/>
    <w:rsid w:val="00046192"/>
    <w:rsid w:val="0004765C"/>
    <w:rsid w:val="00073819"/>
    <w:rsid w:val="00082A70"/>
    <w:rsid w:val="000901B8"/>
    <w:rsid w:val="000926E6"/>
    <w:rsid w:val="00094524"/>
    <w:rsid w:val="00094E3D"/>
    <w:rsid w:val="00096164"/>
    <w:rsid w:val="000C41C5"/>
    <w:rsid w:val="000D05E2"/>
    <w:rsid w:val="000D4E99"/>
    <w:rsid w:val="000E12DE"/>
    <w:rsid w:val="000E21B1"/>
    <w:rsid w:val="000F0C4B"/>
    <w:rsid w:val="000F337B"/>
    <w:rsid w:val="00103AA7"/>
    <w:rsid w:val="00104390"/>
    <w:rsid w:val="0012252C"/>
    <w:rsid w:val="001326B0"/>
    <w:rsid w:val="00136042"/>
    <w:rsid w:val="0015229F"/>
    <w:rsid w:val="00166645"/>
    <w:rsid w:val="00170926"/>
    <w:rsid w:val="00171535"/>
    <w:rsid w:val="001725BA"/>
    <w:rsid w:val="001847E2"/>
    <w:rsid w:val="001853EE"/>
    <w:rsid w:val="00187851"/>
    <w:rsid w:val="00190ADB"/>
    <w:rsid w:val="00191271"/>
    <w:rsid w:val="001938B6"/>
    <w:rsid w:val="001A0280"/>
    <w:rsid w:val="001A1333"/>
    <w:rsid w:val="001A1FDB"/>
    <w:rsid w:val="001B4D2C"/>
    <w:rsid w:val="001C7496"/>
    <w:rsid w:val="001D311D"/>
    <w:rsid w:val="001D3E54"/>
    <w:rsid w:val="001D6C11"/>
    <w:rsid w:val="001D7C60"/>
    <w:rsid w:val="001E07B7"/>
    <w:rsid w:val="001E2F6E"/>
    <w:rsid w:val="001F2EC0"/>
    <w:rsid w:val="001F6242"/>
    <w:rsid w:val="00203245"/>
    <w:rsid w:val="002054D2"/>
    <w:rsid w:val="002167CB"/>
    <w:rsid w:val="0023208A"/>
    <w:rsid w:val="0023441B"/>
    <w:rsid w:val="002358A1"/>
    <w:rsid w:val="00235D40"/>
    <w:rsid w:val="002747A8"/>
    <w:rsid w:val="002774B8"/>
    <w:rsid w:val="00281F04"/>
    <w:rsid w:val="002900A1"/>
    <w:rsid w:val="00291544"/>
    <w:rsid w:val="00292C75"/>
    <w:rsid w:val="00296588"/>
    <w:rsid w:val="002A32DD"/>
    <w:rsid w:val="002B0035"/>
    <w:rsid w:val="002B0AFC"/>
    <w:rsid w:val="002B4AF6"/>
    <w:rsid w:val="002B6EA8"/>
    <w:rsid w:val="002B74BF"/>
    <w:rsid w:val="002C2A0B"/>
    <w:rsid w:val="002C7EF7"/>
    <w:rsid w:val="002D2959"/>
    <w:rsid w:val="002D7BEF"/>
    <w:rsid w:val="002E3A0C"/>
    <w:rsid w:val="002E4815"/>
    <w:rsid w:val="002E7DC7"/>
    <w:rsid w:val="00303795"/>
    <w:rsid w:val="00304F2F"/>
    <w:rsid w:val="003139DD"/>
    <w:rsid w:val="00320066"/>
    <w:rsid w:val="00326D1A"/>
    <w:rsid w:val="0033195B"/>
    <w:rsid w:val="00331E43"/>
    <w:rsid w:val="0035644C"/>
    <w:rsid w:val="00357EC3"/>
    <w:rsid w:val="00364D83"/>
    <w:rsid w:val="003728D9"/>
    <w:rsid w:val="00397E64"/>
    <w:rsid w:val="003A0C62"/>
    <w:rsid w:val="003C6C41"/>
    <w:rsid w:val="003D488E"/>
    <w:rsid w:val="003E02AE"/>
    <w:rsid w:val="003F2BB7"/>
    <w:rsid w:val="003F5ADC"/>
    <w:rsid w:val="00410A79"/>
    <w:rsid w:val="00410B00"/>
    <w:rsid w:val="0041730C"/>
    <w:rsid w:val="004237E9"/>
    <w:rsid w:val="004260C6"/>
    <w:rsid w:val="004306E4"/>
    <w:rsid w:val="0043262C"/>
    <w:rsid w:val="00443D03"/>
    <w:rsid w:val="0045631E"/>
    <w:rsid w:val="0046521A"/>
    <w:rsid w:val="00465962"/>
    <w:rsid w:val="00466E2F"/>
    <w:rsid w:val="00466EF6"/>
    <w:rsid w:val="004716D9"/>
    <w:rsid w:val="00474AB3"/>
    <w:rsid w:val="00481AF0"/>
    <w:rsid w:val="004916A0"/>
    <w:rsid w:val="00493FF3"/>
    <w:rsid w:val="0049554D"/>
    <w:rsid w:val="00497916"/>
    <w:rsid w:val="004A401F"/>
    <w:rsid w:val="004A695A"/>
    <w:rsid w:val="004A6BCC"/>
    <w:rsid w:val="004A739C"/>
    <w:rsid w:val="004B1218"/>
    <w:rsid w:val="004C6991"/>
    <w:rsid w:val="004C6C91"/>
    <w:rsid w:val="004D123B"/>
    <w:rsid w:val="004D5017"/>
    <w:rsid w:val="004D5620"/>
    <w:rsid w:val="004E08D9"/>
    <w:rsid w:val="004E4D48"/>
    <w:rsid w:val="004F3C85"/>
    <w:rsid w:val="004F636E"/>
    <w:rsid w:val="00502368"/>
    <w:rsid w:val="005153C7"/>
    <w:rsid w:val="00520005"/>
    <w:rsid w:val="00520D2F"/>
    <w:rsid w:val="00530D8C"/>
    <w:rsid w:val="00535A73"/>
    <w:rsid w:val="005422F3"/>
    <w:rsid w:val="00543916"/>
    <w:rsid w:val="005577C0"/>
    <w:rsid w:val="00560796"/>
    <w:rsid w:val="005652A4"/>
    <w:rsid w:val="0057398B"/>
    <w:rsid w:val="00574FD0"/>
    <w:rsid w:val="00575DDE"/>
    <w:rsid w:val="00587C52"/>
    <w:rsid w:val="00591922"/>
    <w:rsid w:val="00594D5A"/>
    <w:rsid w:val="00597A1F"/>
    <w:rsid w:val="005A2224"/>
    <w:rsid w:val="005B29B9"/>
    <w:rsid w:val="005B7DDC"/>
    <w:rsid w:val="005C345D"/>
    <w:rsid w:val="005C3678"/>
    <w:rsid w:val="005D1674"/>
    <w:rsid w:val="005D4F57"/>
    <w:rsid w:val="005D5E1F"/>
    <w:rsid w:val="005E0695"/>
    <w:rsid w:val="005F67FF"/>
    <w:rsid w:val="005F6EFC"/>
    <w:rsid w:val="005F720E"/>
    <w:rsid w:val="005F7243"/>
    <w:rsid w:val="00600FA4"/>
    <w:rsid w:val="00611CA2"/>
    <w:rsid w:val="0061360E"/>
    <w:rsid w:val="006363B2"/>
    <w:rsid w:val="0066401D"/>
    <w:rsid w:val="00664675"/>
    <w:rsid w:val="00670EAF"/>
    <w:rsid w:val="00683919"/>
    <w:rsid w:val="00683F2B"/>
    <w:rsid w:val="00687AA4"/>
    <w:rsid w:val="006926A7"/>
    <w:rsid w:val="006929C1"/>
    <w:rsid w:val="006A5A13"/>
    <w:rsid w:val="006B16DF"/>
    <w:rsid w:val="006B7297"/>
    <w:rsid w:val="006D130F"/>
    <w:rsid w:val="006D209D"/>
    <w:rsid w:val="006D2496"/>
    <w:rsid w:val="006D37C4"/>
    <w:rsid w:val="006D579A"/>
    <w:rsid w:val="006E459E"/>
    <w:rsid w:val="006E511A"/>
    <w:rsid w:val="006F41C6"/>
    <w:rsid w:val="006F7AB1"/>
    <w:rsid w:val="007016A7"/>
    <w:rsid w:val="0070351E"/>
    <w:rsid w:val="00720E2A"/>
    <w:rsid w:val="00721E2B"/>
    <w:rsid w:val="00725304"/>
    <w:rsid w:val="00735932"/>
    <w:rsid w:val="00737085"/>
    <w:rsid w:val="007370B8"/>
    <w:rsid w:val="00740552"/>
    <w:rsid w:val="00741CBB"/>
    <w:rsid w:val="00744207"/>
    <w:rsid w:val="00751386"/>
    <w:rsid w:val="00753BDD"/>
    <w:rsid w:val="00755987"/>
    <w:rsid w:val="00772258"/>
    <w:rsid w:val="00772D4D"/>
    <w:rsid w:val="00774B2C"/>
    <w:rsid w:val="007938F5"/>
    <w:rsid w:val="00794880"/>
    <w:rsid w:val="007A61C3"/>
    <w:rsid w:val="007A74A5"/>
    <w:rsid w:val="007B043B"/>
    <w:rsid w:val="007B1822"/>
    <w:rsid w:val="007B4D8E"/>
    <w:rsid w:val="007C1A8E"/>
    <w:rsid w:val="007C3737"/>
    <w:rsid w:val="007C637F"/>
    <w:rsid w:val="007E6E4C"/>
    <w:rsid w:val="007F0124"/>
    <w:rsid w:val="007F2A89"/>
    <w:rsid w:val="00810CD6"/>
    <w:rsid w:val="00816C6E"/>
    <w:rsid w:val="00820D9A"/>
    <w:rsid w:val="00840D8C"/>
    <w:rsid w:val="00845DBD"/>
    <w:rsid w:val="00861C64"/>
    <w:rsid w:val="008726B3"/>
    <w:rsid w:val="00873B57"/>
    <w:rsid w:val="00887951"/>
    <w:rsid w:val="0089695F"/>
    <w:rsid w:val="008C038D"/>
    <w:rsid w:val="008C2A4D"/>
    <w:rsid w:val="008C4DBC"/>
    <w:rsid w:val="008D1016"/>
    <w:rsid w:val="008E00D8"/>
    <w:rsid w:val="008E0E65"/>
    <w:rsid w:val="008E3308"/>
    <w:rsid w:val="008E3868"/>
    <w:rsid w:val="008F25A9"/>
    <w:rsid w:val="00911F79"/>
    <w:rsid w:val="00915E8E"/>
    <w:rsid w:val="009224A5"/>
    <w:rsid w:val="0093329F"/>
    <w:rsid w:val="00943E0F"/>
    <w:rsid w:val="00946C24"/>
    <w:rsid w:val="00954E8B"/>
    <w:rsid w:val="00955E82"/>
    <w:rsid w:val="00962AFF"/>
    <w:rsid w:val="00964CE3"/>
    <w:rsid w:val="00967782"/>
    <w:rsid w:val="009677AA"/>
    <w:rsid w:val="00986322"/>
    <w:rsid w:val="009912DC"/>
    <w:rsid w:val="0099217F"/>
    <w:rsid w:val="00994E64"/>
    <w:rsid w:val="009A370C"/>
    <w:rsid w:val="009A6D1F"/>
    <w:rsid w:val="009B3133"/>
    <w:rsid w:val="009B339A"/>
    <w:rsid w:val="009B53D1"/>
    <w:rsid w:val="009B7F9E"/>
    <w:rsid w:val="009C5E0C"/>
    <w:rsid w:val="009D44DA"/>
    <w:rsid w:val="009E2797"/>
    <w:rsid w:val="009E4A27"/>
    <w:rsid w:val="009F1718"/>
    <w:rsid w:val="00A218B2"/>
    <w:rsid w:val="00A241FD"/>
    <w:rsid w:val="00A25348"/>
    <w:rsid w:val="00A26971"/>
    <w:rsid w:val="00A27A30"/>
    <w:rsid w:val="00A3049B"/>
    <w:rsid w:val="00A40595"/>
    <w:rsid w:val="00A4154F"/>
    <w:rsid w:val="00A50EC4"/>
    <w:rsid w:val="00A5206B"/>
    <w:rsid w:val="00A55FD8"/>
    <w:rsid w:val="00A571B8"/>
    <w:rsid w:val="00A8207D"/>
    <w:rsid w:val="00A83588"/>
    <w:rsid w:val="00A84287"/>
    <w:rsid w:val="00A90A29"/>
    <w:rsid w:val="00A924FA"/>
    <w:rsid w:val="00A932FA"/>
    <w:rsid w:val="00AA3D76"/>
    <w:rsid w:val="00AA6A65"/>
    <w:rsid w:val="00AB188A"/>
    <w:rsid w:val="00AC36B6"/>
    <w:rsid w:val="00AC6C77"/>
    <w:rsid w:val="00AD1E02"/>
    <w:rsid w:val="00AD2EC9"/>
    <w:rsid w:val="00AE4CD2"/>
    <w:rsid w:val="00AE66EA"/>
    <w:rsid w:val="00AE7299"/>
    <w:rsid w:val="00AF0086"/>
    <w:rsid w:val="00AF7456"/>
    <w:rsid w:val="00B062BE"/>
    <w:rsid w:val="00B073E4"/>
    <w:rsid w:val="00B12B91"/>
    <w:rsid w:val="00B25D6E"/>
    <w:rsid w:val="00B46161"/>
    <w:rsid w:val="00B53EF4"/>
    <w:rsid w:val="00B61493"/>
    <w:rsid w:val="00B63625"/>
    <w:rsid w:val="00B66AC7"/>
    <w:rsid w:val="00B714B8"/>
    <w:rsid w:val="00B756C2"/>
    <w:rsid w:val="00B7752E"/>
    <w:rsid w:val="00B81F7C"/>
    <w:rsid w:val="00BA1413"/>
    <w:rsid w:val="00BC289B"/>
    <w:rsid w:val="00BE5681"/>
    <w:rsid w:val="00BF24BF"/>
    <w:rsid w:val="00C03C64"/>
    <w:rsid w:val="00C1035A"/>
    <w:rsid w:val="00C10674"/>
    <w:rsid w:val="00C1108C"/>
    <w:rsid w:val="00C15644"/>
    <w:rsid w:val="00C15853"/>
    <w:rsid w:val="00C2525E"/>
    <w:rsid w:val="00C35172"/>
    <w:rsid w:val="00C41428"/>
    <w:rsid w:val="00C44C36"/>
    <w:rsid w:val="00C51689"/>
    <w:rsid w:val="00C51975"/>
    <w:rsid w:val="00C51BC1"/>
    <w:rsid w:val="00C5613F"/>
    <w:rsid w:val="00C56BA7"/>
    <w:rsid w:val="00C61CD0"/>
    <w:rsid w:val="00C61E70"/>
    <w:rsid w:val="00C62C47"/>
    <w:rsid w:val="00C71F0C"/>
    <w:rsid w:val="00C828C0"/>
    <w:rsid w:val="00C923ED"/>
    <w:rsid w:val="00C96C9F"/>
    <w:rsid w:val="00CA3A04"/>
    <w:rsid w:val="00CA7E78"/>
    <w:rsid w:val="00CB20BD"/>
    <w:rsid w:val="00CB6D8E"/>
    <w:rsid w:val="00CC40A0"/>
    <w:rsid w:val="00CD0AE0"/>
    <w:rsid w:val="00CE1BED"/>
    <w:rsid w:val="00CE24C6"/>
    <w:rsid w:val="00CE7AB0"/>
    <w:rsid w:val="00CE7B73"/>
    <w:rsid w:val="00D00FB5"/>
    <w:rsid w:val="00D0110E"/>
    <w:rsid w:val="00D0295A"/>
    <w:rsid w:val="00D0575E"/>
    <w:rsid w:val="00D215CC"/>
    <w:rsid w:val="00D2233A"/>
    <w:rsid w:val="00D409FB"/>
    <w:rsid w:val="00D44D0D"/>
    <w:rsid w:val="00D6617C"/>
    <w:rsid w:val="00D749B9"/>
    <w:rsid w:val="00D754A0"/>
    <w:rsid w:val="00D93289"/>
    <w:rsid w:val="00DA47BD"/>
    <w:rsid w:val="00DA5195"/>
    <w:rsid w:val="00DA6698"/>
    <w:rsid w:val="00DA7AE3"/>
    <w:rsid w:val="00DE0229"/>
    <w:rsid w:val="00DE3283"/>
    <w:rsid w:val="00DF7BA7"/>
    <w:rsid w:val="00E044B6"/>
    <w:rsid w:val="00E06B8B"/>
    <w:rsid w:val="00E174F4"/>
    <w:rsid w:val="00E20962"/>
    <w:rsid w:val="00E216F0"/>
    <w:rsid w:val="00E25F09"/>
    <w:rsid w:val="00E373A5"/>
    <w:rsid w:val="00E37433"/>
    <w:rsid w:val="00E37DEF"/>
    <w:rsid w:val="00E50E95"/>
    <w:rsid w:val="00E512AE"/>
    <w:rsid w:val="00E65506"/>
    <w:rsid w:val="00E665FF"/>
    <w:rsid w:val="00E72D52"/>
    <w:rsid w:val="00E75DD8"/>
    <w:rsid w:val="00E760F4"/>
    <w:rsid w:val="00E82C7E"/>
    <w:rsid w:val="00E876F2"/>
    <w:rsid w:val="00E91697"/>
    <w:rsid w:val="00E91729"/>
    <w:rsid w:val="00E918E0"/>
    <w:rsid w:val="00E953FB"/>
    <w:rsid w:val="00EA42B4"/>
    <w:rsid w:val="00EA7CCE"/>
    <w:rsid w:val="00EB2AA6"/>
    <w:rsid w:val="00EB58AB"/>
    <w:rsid w:val="00EB79B0"/>
    <w:rsid w:val="00EC0813"/>
    <w:rsid w:val="00EC513F"/>
    <w:rsid w:val="00ED2E8A"/>
    <w:rsid w:val="00EF1439"/>
    <w:rsid w:val="00EF6294"/>
    <w:rsid w:val="00F13D25"/>
    <w:rsid w:val="00F20015"/>
    <w:rsid w:val="00F41866"/>
    <w:rsid w:val="00F44180"/>
    <w:rsid w:val="00F50726"/>
    <w:rsid w:val="00F50727"/>
    <w:rsid w:val="00F52FAE"/>
    <w:rsid w:val="00F70281"/>
    <w:rsid w:val="00F7116D"/>
    <w:rsid w:val="00F813C0"/>
    <w:rsid w:val="00F81A98"/>
    <w:rsid w:val="00F83445"/>
    <w:rsid w:val="00F90958"/>
    <w:rsid w:val="00FA1E98"/>
    <w:rsid w:val="00FC0775"/>
    <w:rsid w:val="00FD6CBC"/>
    <w:rsid w:val="00FE1104"/>
    <w:rsid w:val="00FF2A85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paragraph" w:styleId="2">
    <w:name w:val="heading 2"/>
    <w:basedOn w:val="a"/>
    <w:next w:val="a"/>
    <w:link w:val="20"/>
    <w:uiPriority w:val="9"/>
    <w:unhideWhenUsed/>
    <w:qFormat/>
    <w:rsid w:val="00744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"/>
    <w:next w:val="a"/>
    <w:uiPriority w:val="35"/>
    <w:unhideWhenUsed/>
    <w:qFormat/>
    <w:rsid w:val="006B16D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D44D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DCE1-EFCE-4ED5-BFD9-C228204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2017-03-24T10:43:00Z</cp:lastPrinted>
  <dcterms:created xsi:type="dcterms:W3CDTF">2011-04-11T09:41:00Z</dcterms:created>
  <dcterms:modified xsi:type="dcterms:W3CDTF">2017-03-24T10:48:00Z</dcterms:modified>
</cp:coreProperties>
</file>